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324" w:rsidRPr="005F3324" w:rsidRDefault="005F3324" w:rsidP="005F3324">
      <w:pPr>
        <w:rPr>
          <w:rFonts w:ascii="Arial" w:hAnsi="Arial" w:cs="Arial"/>
          <w:b/>
          <w:sz w:val="10"/>
          <w:szCs w:val="10"/>
          <w:u w:val="single"/>
        </w:rPr>
      </w:pPr>
    </w:p>
    <w:p w:rsidR="005F3324" w:rsidRPr="00F14C82" w:rsidRDefault="005F3324" w:rsidP="005F3324">
      <w:pPr>
        <w:jc w:val="center"/>
        <w:rPr>
          <w:rFonts w:ascii="Arial" w:hAnsi="Arial" w:cs="Arial"/>
          <w:b/>
          <w:i/>
          <w:sz w:val="28"/>
          <w:szCs w:val="28"/>
          <w:u w:val="single"/>
        </w:rPr>
      </w:pPr>
      <w:r w:rsidRPr="00F14C82">
        <w:rPr>
          <w:rFonts w:ascii="Arial" w:hAnsi="Arial" w:cs="Arial"/>
          <w:b/>
          <w:i/>
          <w:sz w:val="28"/>
          <w:szCs w:val="28"/>
          <w:u w:val="single"/>
        </w:rPr>
        <w:t>¡A jugar!</w:t>
      </w:r>
    </w:p>
    <w:p w:rsidR="005F3324" w:rsidRPr="00F14C82" w:rsidRDefault="005F3324">
      <w:pPr>
        <w:rPr>
          <w:sz w:val="4"/>
          <w:szCs w:val="4"/>
        </w:rPr>
      </w:pPr>
    </w:p>
    <w:p w:rsidR="005F3324" w:rsidRPr="00F14C82" w:rsidRDefault="005F3324" w:rsidP="005F3324">
      <w:pPr>
        <w:ind w:firstLine="708"/>
        <w:jc w:val="both"/>
        <w:rPr>
          <w:rFonts w:ascii="Arial" w:hAnsi="Arial" w:cs="Arial"/>
          <w:i/>
          <w:sz w:val="26"/>
          <w:szCs w:val="26"/>
        </w:rPr>
      </w:pPr>
      <w:r w:rsidRPr="00F14C82">
        <w:rPr>
          <w:rFonts w:ascii="Arial" w:hAnsi="Arial" w:cs="Arial"/>
          <w:i/>
          <w:sz w:val="26"/>
          <w:szCs w:val="26"/>
        </w:rPr>
        <w:t>Algunos de los juegos más famosos en todo el mundo no necesitan pilas ni tienen en su interior una complicada maquinaria que pueda romperse en cualquier momento. Son juegos como los bolos, el parchís o las cani</w:t>
      </w:r>
      <w:r w:rsidRPr="00F14C82">
        <w:rPr>
          <w:rFonts w:ascii="Arial" w:hAnsi="Arial" w:cs="Arial"/>
          <w:i/>
          <w:sz w:val="26"/>
          <w:szCs w:val="26"/>
        </w:rPr>
        <w:t>c</w:t>
      </w:r>
      <w:r w:rsidRPr="00F14C82">
        <w:rPr>
          <w:rFonts w:ascii="Arial" w:hAnsi="Arial" w:cs="Arial"/>
          <w:i/>
          <w:sz w:val="26"/>
          <w:szCs w:val="26"/>
        </w:rPr>
        <w:t>as. ¿Quieres saber algo acerca de estos juegos de siempre</w:t>
      </w:r>
      <w:r w:rsidRPr="00F14C82">
        <w:rPr>
          <w:rFonts w:ascii="Arial" w:hAnsi="Arial" w:cs="Arial"/>
          <w:i/>
          <w:sz w:val="26"/>
          <w:szCs w:val="26"/>
        </w:rPr>
        <w:t>?</w:t>
      </w:r>
    </w:p>
    <w:p w:rsidR="005F3324" w:rsidRPr="00F14C82" w:rsidRDefault="005F3324" w:rsidP="005F3324">
      <w:pPr>
        <w:ind w:firstLine="708"/>
        <w:jc w:val="both"/>
        <w:rPr>
          <w:rFonts w:ascii="Arial" w:hAnsi="Arial" w:cs="Arial"/>
          <w:i/>
          <w:sz w:val="26"/>
          <w:szCs w:val="26"/>
        </w:rPr>
      </w:pPr>
      <w:r w:rsidRPr="00F14C82">
        <w:rPr>
          <w:rFonts w:ascii="Arial" w:hAnsi="Arial" w:cs="Arial"/>
          <w:i/>
          <w:sz w:val="26"/>
          <w:szCs w:val="26"/>
        </w:rPr>
        <w:t xml:space="preserve"> El juego de los bolos se inventó en el antiguo Egipto. Consistía en una especie de estaca con la punta afilada que se clavaba en la tierra. Desde entonces se han construido bolos de muchas formas y materiales diferentes. </w:t>
      </w:r>
    </w:p>
    <w:p w:rsidR="005F3324" w:rsidRPr="00F14C82" w:rsidRDefault="005F3324" w:rsidP="005F3324">
      <w:pPr>
        <w:ind w:firstLine="708"/>
        <w:jc w:val="both"/>
        <w:rPr>
          <w:i/>
          <w:sz w:val="26"/>
          <w:szCs w:val="26"/>
        </w:rPr>
      </w:pPr>
      <w:r w:rsidRPr="00F14C82">
        <w:rPr>
          <w:rFonts w:ascii="Arial" w:hAnsi="Arial" w:cs="Arial"/>
          <w:i/>
          <w:sz w:val="26"/>
          <w:szCs w:val="26"/>
        </w:rPr>
        <w:t>El parchís tiene su origen en la India. Allí existía antiguamente un juego similar que consistía en hacer avanzar unos peones sobre un tablero con ayuda de unos dados. ¿Sabías que a veces los emperadores dibujaban los tableros en los patios de sus palacios y utilizaban</w:t>
      </w:r>
      <w:r w:rsidRPr="00F14C82">
        <w:rPr>
          <w:rFonts w:ascii="Arial" w:hAnsi="Arial" w:cs="Arial"/>
          <w:i/>
          <w:sz w:val="26"/>
          <w:szCs w:val="26"/>
        </w:rPr>
        <w:t xml:space="preserve"> a </w:t>
      </w:r>
      <w:r w:rsidRPr="00F14C82">
        <w:rPr>
          <w:rFonts w:ascii="Arial" w:hAnsi="Arial" w:cs="Arial"/>
          <w:i/>
          <w:sz w:val="26"/>
          <w:szCs w:val="26"/>
        </w:rPr>
        <w:t xml:space="preserve">algunos prisioneros como si fuesen las fichas? </w:t>
      </w:r>
    </w:p>
    <w:p w:rsidR="00AD0A31" w:rsidRPr="00F14C82" w:rsidRDefault="005F3324" w:rsidP="005F3324">
      <w:pPr>
        <w:ind w:firstLine="708"/>
        <w:jc w:val="both"/>
        <w:rPr>
          <w:rFonts w:ascii="Arial" w:hAnsi="Arial" w:cs="Arial"/>
          <w:i/>
          <w:sz w:val="26"/>
          <w:szCs w:val="26"/>
        </w:rPr>
      </w:pPr>
      <w:r w:rsidRPr="00F14C82">
        <w:rPr>
          <w:rFonts w:ascii="Arial" w:hAnsi="Arial" w:cs="Arial"/>
          <w:i/>
          <w:sz w:val="26"/>
          <w:szCs w:val="26"/>
        </w:rPr>
        <w:t>Y las canicas ya estaban de moda en la antigua Grecia. Eso sí, en vez de bolitas de cristal utilizaban bellotas, castañas o aceitunas. El juego consistía en meter el mayor número de ellas en un agujero. ¡Seguro que más de una aceituna se perdía por el camino!</w:t>
      </w:r>
    </w:p>
    <w:p w:rsidR="005F3324" w:rsidRPr="00F14C82" w:rsidRDefault="005F3324" w:rsidP="005F3324">
      <w:pPr>
        <w:jc w:val="both"/>
        <w:rPr>
          <w:rFonts w:ascii="Arial" w:hAnsi="Arial" w:cs="Arial"/>
          <w:sz w:val="8"/>
          <w:szCs w:val="8"/>
        </w:rPr>
      </w:pPr>
    </w:p>
    <w:p w:rsidR="005F3324" w:rsidRPr="00F14C82" w:rsidRDefault="005F3324" w:rsidP="005F3324">
      <w:pPr>
        <w:pStyle w:val="Prrafodelista"/>
        <w:numPr>
          <w:ilvl w:val="0"/>
          <w:numId w:val="1"/>
        </w:numPr>
        <w:jc w:val="both"/>
        <w:rPr>
          <w:rFonts w:ascii="Arial" w:hAnsi="Arial" w:cs="Arial"/>
          <w:b/>
          <w:sz w:val="26"/>
          <w:szCs w:val="26"/>
        </w:rPr>
      </w:pPr>
      <w:r w:rsidRPr="00F14C82">
        <w:rPr>
          <w:rFonts w:ascii="Arial" w:hAnsi="Arial" w:cs="Arial"/>
          <w:b/>
          <w:sz w:val="26"/>
          <w:szCs w:val="26"/>
        </w:rPr>
        <w:t>Copia las siguientes frases e indica si son verdaderas (V) o falsas (F):</w:t>
      </w:r>
    </w:p>
    <w:p w:rsidR="005F3324" w:rsidRDefault="005F3324" w:rsidP="005F3324">
      <w:pPr>
        <w:pStyle w:val="Prrafodelista"/>
        <w:jc w:val="both"/>
        <w:rPr>
          <w:rFonts w:ascii="Arial" w:hAnsi="Arial" w:cs="Arial"/>
          <w:sz w:val="26"/>
          <w:szCs w:val="26"/>
        </w:rPr>
      </w:pPr>
    </w:p>
    <w:p w:rsidR="005F3324" w:rsidRDefault="005F3324" w:rsidP="005F3324">
      <w:pPr>
        <w:pStyle w:val="Prrafodelista"/>
        <w:numPr>
          <w:ilvl w:val="0"/>
          <w:numId w:val="2"/>
        </w:numPr>
        <w:spacing w:line="360" w:lineRule="auto"/>
        <w:jc w:val="both"/>
        <w:rPr>
          <w:rFonts w:ascii="Arial" w:hAnsi="Arial" w:cs="Arial"/>
          <w:sz w:val="26"/>
          <w:szCs w:val="26"/>
        </w:rPr>
      </w:pPr>
      <w:r>
        <w:rPr>
          <w:rFonts w:ascii="Arial" w:hAnsi="Arial" w:cs="Arial"/>
          <w:sz w:val="26"/>
          <w:szCs w:val="26"/>
        </w:rPr>
        <w:t>Las canicas son un juego muy antiguo.</w:t>
      </w:r>
    </w:p>
    <w:p w:rsidR="005F3324" w:rsidRDefault="005F3324" w:rsidP="005F3324">
      <w:pPr>
        <w:pStyle w:val="Prrafodelista"/>
        <w:numPr>
          <w:ilvl w:val="0"/>
          <w:numId w:val="2"/>
        </w:numPr>
        <w:spacing w:line="360" w:lineRule="auto"/>
        <w:jc w:val="both"/>
        <w:rPr>
          <w:rFonts w:ascii="Arial" w:hAnsi="Arial" w:cs="Arial"/>
          <w:sz w:val="26"/>
          <w:szCs w:val="26"/>
        </w:rPr>
      </w:pPr>
      <w:r>
        <w:rPr>
          <w:rFonts w:ascii="Arial" w:hAnsi="Arial" w:cs="Arial"/>
          <w:sz w:val="26"/>
          <w:szCs w:val="26"/>
        </w:rPr>
        <w:t>El parchís se jugaba antiguamente con bellotas o castañas.</w:t>
      </w:r>
    </w:p>
    <w:p w:rsidR="005F3324" w:rsidRDefault="005F3324" w:rsidP="005F3324">
      <w:pPr>
        <w:pStyle w:val="Prrafodelista"/>
        <w:numPr>
          <w:ilvl w:val="0"/>
          <w:numId w:val="2"/>
        </w:numPr>
        <w:spacing w:line="360" w:lineRule="auto"/>
        <w:jc w:val="both"/>
        <w:rPr>
          <w:rFonts w:ascii="Arial" w:hAnsi="Arial" w:cs="Arial"/>
          <w:sz w:val="26"/>
          <w:szCs w:val="26"/>
        </w:rPr>
      </w:pPr>
      <w:r>
        <w:rPr>
          <w:rFonts w:ascii="Arial" w:hAnsi="Arial" w:cs="Arial"/>
          <w:sz w:val="26"/>
          <w:szCs w:val="26"/>
        </w:rPr>
        <w:t>El parchís se inventó en la India.</w:t>
      </w:r>
    </w:p>
    <w:p w:rsidR="005F3324" w:rsidRDefault="005F3324" w:rsidP="005F3324">
      <w:pPr>
        <w:pStyle w:val="Prrafodelista"/>
        <w:numPr>
          <w:ilvl w:val="0"/>
          <w:numId w:val="2"/>
        </w:numPr>
        <w:spacing w:line="360" w:lineRule="auto"/>
        <w:jc w:val="both"/>
        <w:rPr>
          <w:rFonts w:ascii="Arial" w:hAnsi="Arial" w:cs="Arial"/>
          <w:sz w:val="26"/>
          <w:szCs w:val="26"/>
        </w:rPr>
      </w:pPr>
      <w:r>
        <w:rPr>
          <w:rFonts w:ascii="Arial" w:hAnsi="Arial" w:cs="Arial"/>
          <w:sz w:val="26"/>
          <w:szCs w:val="26"/>
        </w:rPr>
        <w:t>Las canicas se inventaron en China.</w:t>
      </w:r>
    </w:p>
    <w:p w:rsidR="005F3324" w:rsidRDefault="005F3324" w:rsidP="005F3324">
      <w:pPr>
        <w:pStyle w:val="Prrafodelista"/>
        <w:numPr>
          <w:ilvl w:val="0"/>
          <w:numId w:val="2"/>
        </w:numPr>
        <w:spacing w:line="360" w:lineRule="auto"/>
        <w:jc w:val="both"/>
        <w:rPr>
          <w:rFonts w:ascii="Arial" w:hAnsi="Arial" w:cs="Arial"/>
          <w:sz w:val="26"/>
          <w:szCs w:val="26"/>
        </w:rPr>
      </w:pPr>
      <w:r>
        <w:rPr>
          <w:rFonts w:ascii="Arial" w:hAnsi="Arial" w:cs="Arial"/>
          <w:sz w:val="26"/>
          <w:szCs w:val="26"/>
        </w:rPr>
        <w:t>En Egipto los bolos eran estacas afiladas.</w:t>
      </w:r>
    </w:p>
    <w:p w:rsidR="005F3324" w:rsidRPr="00F14C82" w:rsidRDefault="005F3324" w:rsidP="005F3324">
      <w:pPr>
        <w:pStyle w:val="Prrafodelista"/>
        <w:spacing w:line="360" w:lineRule="auto"/>
        <w:ind w:left="1080"/>
        <w:jc w:val="both"/>
        <w:rPr>
          <w:rFonts w:ascii="Arial" w:hAnsi="Arial" w:cs="Arial"/>
          <w:sz w:val="24"/>
          <w:szCs w:val="24"/>
        </w:rPr>
      </w:pPr>
    </w:p>
    <w:p w:rsidR="005F3324" w:rsidRPr="00F14C82" w:rsidRDefault="005F3324" w:rsidP="005F3324">
      <w:pPr>
        <w:pStyle w:val="Prrafodelista"/>
        <w:numPr>
          <w:ilvl w:val="0"/>
          <w:numId w:val="1"/>
        </w:numPr>
        <w:jc w:val="both"/>
        <w:rPr>
          <w:rFonts w:ascii="Arial" w:hAnsi="Arial" w:cs="Arial"/>
          <w:b/>
          <w:sz w:val="26"/>
          <w:szCs w:val="26"/>
        </w:rPr>
      </w:pPr>
      <w:r w:rsidRPr="00F14C82">
        <w:rPr>
          <w:rFonts w:ascii="Arial" w:hAnsi="Arial" w:cs="Arial"/>
          <w:b/>
          <w:sz w:val="26"/>
          <w:szCs w:val="26"/>
        </w:rPr>
        <w:t>Completa la siguiente tabla</w:t>
      </w:r>
      <w:r w:rsidR="00F14C82" w:rsidRPr="00F14C82">
        <w:rPr>
          <w:rFonts w:ascii="Arial" w:hAnsi="Arial" w:cs="Arial"/>
          <w:b/>
          <w:sz w:val="26"/>
          <w:szCs w:val="26"/>
        </w:rPr>
        <w:t xml:space="preserve"> en tu cuaderno</w:t>
      </w:r>
      <w:r w:rsidRPr="00F14C82">
        <w:rPr>
          <w:rFonts w:ascii="Arial" w:hAnsi="Arial" w:cs="Arial"/>
          <w:b/>
          <w:sz w:val="26"/>
          <w:szCs w:val="26"/>
        </w:rPr>
        <w:t>:</w:t>
      </w:r>
    </w:p>
    <w:p w:rsidR="00F14C82" w:rsidRPr="00F14C82" w:rsidRDefault="00F14C82" w:rsidP="00F14C82">
      <w:pPr>
        <w:pStyle w:val="Prrafodelista"/>
        <w:jc w:val="both"/>
        <w:rPr>
          <w:rFonts w:ascii="Arial" w:hAnsi="Arial" w:cs="Arial"/>
          <w:b/>
          <w:sz w:val="26"/>
          <w:szCs w:val="26"/>
        </w:rPr>
      </w:pPr>
    </w:p>
    <w:tbl>
      <w:tblPr>
        <w:tblStyle w:val="Tablaconcuadrcula"/>
        <w:tblW w:w="0" w:type="auto"/>
        <w:tblInd w:w="817" w:type="dxa"/>
        <w:tblLook w:val="04A0" w:firstRow="1" w:lastRow="0" w:firstColumn="1" w:lastColumn="0" w:noHBand="0" w:noVBand="1"/>
      </w:tblPr>
      <w:tblGrid>
        <w:gridCol w:w="2201"/>
        <w:gridCol w:w="2175"/>
        <w:gridCol w:w="2215"/>
        <w:gridCol w:w="2220"/>
      </w:tblGrid>
      <w:tr w:rsidR="00F14C82" w:rsidTr="00F14C82">
        <w:tc>
          <w:tcPr>
            <w:tcW w:w="2201" w:type="dxa"/>
          </w:tcPr>
          <w:p w:rsidR="00F14C82" w:rsidRDefault="00F14C82" w:rsidP="00F14C82">
            <w:pPr>
              <w:pStyle w:val="Prrafodelista"/>
              <w:ind w:left="0"/>
              <w:jc w:val="both"/>
              <w:rPr>
                <w:rFonts w:ascii="Arial" w:hAnsi="Arial" w:cs="Arial"/>
                <w:sz w:val="26"/>
                <w:szCs w:val="26"/>
              </w:rPr>
            </w:pPr>
          </w:p>
        </w:tc>
        <w:tc>
          <w:tcPr>
            <w:tcW w:w="2175" w:type="dxa"/>
          </w:tcPr>
          <w:p w:rsidR="00F14C82" w:rsidRDefault="00F14C82" w:rsidP="00F14C82">
            <w:pPr>
              <w:pStyle w:val="Prrafodelista"/>
              <w:ind w:left="0"/>
              <w:jc w:val="center"/>
              <w:rPr>
                <w:rFonts w:ascii="Arial" w:hAnsi="Arial" w:cs="Arial"/>
                <w:sz w:val="26"/>
                <w:szCs w:val="26"/>
              </w:rPr>
            </w:pPr>
            <w:r>
              <w:rPr>
                <w:rFonts w:ascii="Arial" w:hAnsi="Arial" w:cs="Arial"/>
                <w:sz w:val="26"/>
                <w:szCs w:val="26"/>
              </w:rPr>
              <w:t>Los bolos</w:t>
            </w:r>
          </w:p>
        </w:tc>
        <w:tc>
          <w:tcPr>
            <w:tcW w:w="2215" w:type="dxa"/>
          </w:tcPr>
          <w:p w:rsidR="00F14C82" w:rsidRDefault="00F14C82" w:rsidP="00F14C82">
            <w:pPr>
              <w:pStyle w:val="Prrafodelista"/>
              <w:ind w:left="0"/>
              <w:jc w:val="center"/>
              <w:rPr>
                <w:rFonts w:ascii="Arial" w:hAnsi="Arial" w:cs="Arial"/>
                <w:sz w:val="26"/>
                <w:szCs w:val="26"/>
              </w:rPr>
            </w:pPr>
            <w:r>
              <w:rPr>
                <w:rFonts w:ascii="Arial" w:hAnsi="Arial" w:cs="Arial"/>
                <w:sz w:val="26"/>
                <w:szCs w:val="26"/>
              </w:rPr>
              <w:t>El parchís</w:t>
            </w:r>
          </w:p>
        </w:tc>
        <w:tc>
          <w:tcPr>
            <w:tcW w:w="2220" w:type="dxa"/>
          </w:tcPr>
          <w:p w:rsidR="00F14C82" w:rsidRDefault="00F14C82" w:rsidP="00F14C82">
            <w:pPr>
              <w:pStyle w:val="Prrafodelista"/>
              <w:ind w:left="0"/>
              <w:jc w:val="center"/>
              <w:rPr>
                <w:rFonts w:ascii="Arial" w:hAnsi="Arial" w:cs="Arial"/>
                <w:sz w:val="26"/>
                <w:szCs w:val="26"/>
              </w:rPr>
            </w:pPr>
            <w:r>
              <w:rPr>
                <w:rFonts w:ascii="Arial" w:hAnsi="Arial" w:cs="Arial"/>
                <w:sz w:val="26"/>
                <w:szCs w:val="26"/>
              </w:rPr>
              <w:t>Las canicas</w:t>
            </w:r>
          </w:p>
        </w:tc>
      </w:tr>
      <w:tr w:rsidR="00F14C82" w:rsidTr="00F14C82">
        <w:tc>
          <w:tcPr>
            <w:tcW w:w="2201" w:type="dxa"/>
          </w:tcPr>
          <w:p w:rsidR="00F14C82" w:rsidRPr="00F14C82" w:rsidRDefault="00F14C82" w:rsidP="00F14C82">
            <w:pPr>
              <w:pStyle w:val="Prrafodelista"/>
              <w:ind w:left="0"/>
              <w:jc w:val="center"/>
              <w:rPr>
                <w:rFonts w:ascii="Arial" w:hAnsi="Arial" w:cs="Arial"/>
                <w:sz w:val="10"/>
                <w:szCs w:val="10"/>
              </w:rPr>
            </w:pPr>
          </w:p>
          <w:p w:rsidR="00F14C82" w:rsidRDefault="00F14C82" w:rsidP="00F14C82">
            <w:pPr>
              <w:pStyle w:val="Prrafodelista"/>
              <w:ind w:left="0"/>
              <w:jc w:val="center"/>
              <w:rPr>
                <w:rFonts w:ascii="Arial" w:hAnsi="Arial" w:cs="Arial"/>
                <w:sz w:val="26"/>
                <w:szCs w:val="26"/>
              </w:rPr>
            </w:pPr>
            <w:r>
              <w:rPr>
                <w:rFonts w:ascii="Arial" w:hAnsi="Arial" w:cs="Arial"/>
                <w:sz w:val="26"/>
                <w:szCs w:val="26"/>
              </w:rPr>
              <w:t>¿Dónde se inventaron?</w:t>
            </w:r>
          </w:p>
        </w:tc>
        <w:tc>
          <w:tcPr>
            <w:tcW w:w="2175" w:type="dxa"/>
          </w:tcPr>
          <w:p w:rsidR="00F14C82" w:rsidRDefault="00F14C82" w:rsidP="00F14C82">
            <w:pPr>
              <w:pStyle w:val="Prrafodelista"/>
              <w:ind w:left="0"/>
              <w:jc w:val="both"/>
              <w:rPr>
                <w:rFonts w:ascii="Arial" w:hAnsi="Arial" w:cs="Arial"/>
                <w:sz w:val="26"/>
                <w:szCs w:val="26"/>
              </w:rPr>
            </w:pPr>
          </w:p>
          <w:p w:rsidR="00F14C82" w:rsidRDefault="00F14C82" w:rsidP="00F14C82">
            <w:pPr>
              <w:pStyle w:val="Prrafodelista"/>
              <w:ind w:left="0"/>
              <w:jc w:val="both"/>
              <w:rPr>
                <w:rFonts w:ascii="Arial" w:hAnsi="Arial" w:cs="Arial"/>
                <w:sz w:val="26"/>
                <w:szCs w:val="26"/>
              </w:rPr>
            </w:pPr>
          </w:p>
          <w:p w:rsidR="00F14C82" w:rsidRDefault="00F14C82" w:rsidP="00F14C82">
            <w:pPr>
              <w:pStyle w:val="Prrafodelista"/>
              <w:ind w:left="0"/>
              <w:jc w:val="both"/>
              <w:rPr>
                <w:rFonts w:ascii="Arial" w:hAnsi="Arial" w:cs="Arial"/>
                <w:sz w:val="26"/>
                <w:szCs w:val="26"/>
              </w:rPr>
            </w:pPr>
          </w:p>
        </w:tc>
        <w:tc>
          <w:tcPr>
            <w:tcW w:w="2215" w:type="dxa"/>
          </w:tcPr>
          <w:p w:rsidR="00F14C82" w:rsidRDefault="00F14C82" w:rsidP="00F14C82">
            <w:pPr>
              <w:pStyle w:val="Prrafodelista"/>
              <w:ind w:left="0"/>
              <w:jc w:val="both"/>
              <w:rPr>
                <w:rFonts w:ascii="Arial" w:hAnsi="Arial" w:cs="Arial"/>
                <w:sz w:val="26"/>
                <w:szCs w:val="26"/>
              </w:rPr>
            </w:pPr>
          </w:p>
        </w:tc>
        <w:tc>
          <w:tcPr>
            <w:tcW w:w="2220" w:type="dxa"/>
          </w:tcPr>
          <w:p w:rsidR="00F14C82" w:rsidRDefault="00F14C82" w:rsidP="00F14C82">
            <w:pPr>
              <w:pStyle w:val="Prrafodelista"/>
              <w:ind w:left="0"/>
              <w:jc w:val="both"/>
              <w:rPr>
                <w:rFonts w:ascii="Arial" w:hAnsi="Arial" w:cs="Arial"/>
                <w:sz w:val="26"/>
                <w:szCs w:val="26"/>
              </w:rPr>
            </w:pPr>
          </w:p>
        </w:tc>
      </w:tr>
      <w:tr w:rsidR="00F14C82" w:rsidTr="00F14C82">
        <w:tc>
          <w:tcPr>
            <w:tcW w:w="2201" w:type="dxa"/>
          </w:tcPr>
          <w:p w:rsidR="00F14C82" w:rsidRPr="00F14C82" w:rsidRDefault="00F14C82" w:rsidP="00F14C82">
            <w:pPr>
              <w:pStyle w:val="Prrafodelista"/>
              <w:ind w:left="0"/>
              <w:jc w:val="center"/>
              <w:rPr>
                <w:rFonts w:ascii="Arial" w:hAnsi="Arial" w:cs="Arial"/>
                <w:sz w:val="10"/>
                <w:szCs w:val="10"/>
              </w:rPr>
            </w:pPr>
          </w:p>
          <w:p w:rsidR="00F14C82" w:rsidRDefault="00F14C82" w:rsidP="00F14C82">
            <w:pPr>
              <w:pStyle w:val="Prrafodelista"/>
              <w:ind w:left="0"/>
              <w:jc w:val="center"/>
              <w:rPr>
                <w:rFonts w:ascii="Arial" w:hAnsi="Arial" w:cs="Arial"/>
                <w:sz w:val="26"/>
                <w:szCs w:val="26"/>
              </w:rPr>
            </w:pPr>
            <w:r>
              <w:rPr>
                <w:rFonts w:ascii="Arial" w:hAnsi="Arial" w:cs="Arial"/>
                <w:sz w:val="26"/>
                <w:szCs w:val="26"/>
              </w:rPr>
              <w:t>¿En qué consistían?</w:t>
            </w:r>
          </w:p>
        </w:tc>
        <w:tc>
          <w:tcPr>
            <w:tcW w:w="2175" w:type="dxa"/>
          </w:tcPr>
          <w:p w:rsidR="00F14C82" w:rsidRDefault="00F14C82" w:rsidP="00F14C82">
            <w:pPr>
              <w:pStyle w:val="Prrafodelista"/>
              <w:ind w:left="0"/>
              <w:jc w:val="both"/>
              <w:rPr>
                <w:rFonts w:ascii="Arial" w:hAnsi="Arial" w:cs="Arial"/>
                <w:sz w:val="26"/>
                <w:szCs w:val="26"/>
              </w:rPr>
            </w:pPr>
          </w:p>
          <w:p w:rsidR="00F14C82" w:rsidRDefault="00F14C82" w:rsidP="00F14C82">
            <w:pPr>
              <w:pStyle w:val="Prrafodelista"/>
              <w:ind w:left="0"/>
              <w:jc w:val="both"/>
              <w:rPr>
                <w:rFonts w:ascii="Arial" w:hAnsi="Arial" w:cs="Arial"/>
                <w:sz w:val="26"/>
                <w:szCs w:val="26"/>
              </w:rPr>
            </w:pPr>
          </w:p>
          <w:p w:rsidR="00F14C82" w:rsidRDefault="00F14C82" w:rsidP="00F14C82">
            <w:pPr>
              <w:pStyle w:val="Prrafodelista"/>
              <w:ind w:left="0"/>
              <w:jc w:val="both"/>
              <w:rPr>
                <w:rFonts w:ascii="Arial" w:hAnsi="Arial" w:cs="Arial"/>
                <w:sz w:val="26"/>
                <w:szCs w:val="26"/>
              </w:rPr>
            </w:pPr>
          </w:p>
        </w:tc>
        <w:tc>
          <w:tcPr>
            <w:tcW w:w="2215" w:type="dxa"/>
          </w:tcPr>
          <w:p w:rsidR="00F14C82" w:rsidRDefault="00F14C82" w:rsidP="00F14C82">
            <w:pPr>
              <w:pStyle w:val="Prrafodelista"/>
              <w:ind w:left="0"/>
              <w:jc w:val="both"/>
              <w:rPr>
                <w:rFonts w:ascii="Arial" w:hAnsi="Arial" w:cs="Arial"/>
                <w:sz w:val="26"/>
                <w:szCs w:val="26"/>
              </w:rPr>
            </w:pPr>
          </w:p>
        </w:tc>
        <w:tc>
          <w:tcPr>
            <w:tcW w:w="2220" w:type="dxa"/>
          </w:tcPr>
          <w:p w:rsidR="00F14C82" w:rsidRDefault="00F14C82" w:rsidP="00F14C82">
            <w:pPr>
              <w:pStyle w:val="Prrafodelista"/>
              <w:ind w:left="0"/>
              <w:jc w:val="both"/>
              <w:rPr>
                <w:rFonts w:ascii="Arial" w:hAnsi="Arial" w:cs="Arial"/>
                <w:sz w:val="26"/>
                <w:szCs w:val="26"/>
              </w:rPr>
            </w:pPr>
          </w:p>
        </w:tc>
      </w:tr>
    </w:tbl>
    <w:p w:rsidR="00F14C82" w:rsidRDefault="00F14C82" w:rsidP="00F14C82">
      <w:pPr>
        <w:pStyle w:val="Prrafodelista"/>
        <w:jc w:val="both"/>
        <w:rPr>
          <w:rFonts w:ascii="Arial" w:hAnsi="Arial" w:cs="Arial"/>
          <w:sz w:val="26"/>
          <w:szCs w:val="26"/>
        </w:rPr>
      </w:pPr>
    </w:p>
    <w:p w:rsidR="00F14C82" w:rsidRPr="00F14C82" w:rsidRDefault="00F14C82" w:rsidP="00F14C82">
      <w:pPr>
        <w:pStyle w:val="Prrafodelista"/>
        <w:jc w:val="both"/>
        <w:rPr>
          <w:rFonts w:ascii="Arial" w:hAnsi="Arial" w:cs="Arial"/>
          <w:sz w:val="24"/>
          <w:szCs w:val="24"/>
        </w:rPr>
      </w:pPr>
      <w:bookmarkStart w:id="0" w:name="_GoBack"/>
      <w:bookmarkEnd w:id="0"/>
    </w:p>
    <w:p w:rsidR="00F14C82" w:rsidRPr="00F14C82" w:rsidRDefault="00F14C82" w:rsidP="00F14C82">
      <w:pPr>
        <w:pStyle w:val="Prrafodelista"/>
        <w:numPr>
          <w:ilvl w:val="0"/>
          <w:numId w:val="1"/>
        </w:numPr>
        <w:jc w:val="both"/>
        <w:rPr>
          <w:rFonts w:ascii="Arial" w:hAnsi="Arial" w:cs="Arial"/>
          <w:b/>
          <w:sz w:val="26"/>
          <w:szCs w:val="26"/>
        </w:rPr>
      </w:pPr>
      <w:r w:rsidRPr="00F14C82">
        <w:rPr>
          <w:rFonts w:ascii="Arial" w:hAnsi="Arial" w:cs="Arial"/>
          <w:b/>
          <w:sz w:val="26"/>
          <w:szCs w:val="26"/>
        </w:rPr>
        <w:t>Expli</w:t>
      </w:r>
      <w:r>
        <w:rPr>
          <w:rFonts w:ascii="Arial" w:hAnsi="Arial" w:cs="Arial"/>
          <w:b/>
          <w:sz w:val="26"/>
          <w:szCs w:val="26"/>
        </w:rPr>
        <w:t xml:space="preserve">ca cómo se juega a uno de estos juegos: pilla </w:t>
      </w:r>
      <w:proofErr w:type="spellStart"/>
      <w:r>
        <w:rPr>
          <w:rFonts w:ascii="Arial" w:hAnsi="Arial" w:cs="Arial"/>
          <w:b/>
          <w:sz w:val="26"/>
          <w:szCs w:val="26"/>
        </w:rPr>
        <w:t>pilla</w:t>
      </w:r>
      <w:proofErr w:type="spellEnd"/>
      <w:r>
        <w:rPr>
          <w:rFonts w:ascii="Arial" w:hAnsi="Arial" w:cs="Arial"/>
          <w:b/>
          <w:sz w:val="26"/>
          <w:szCs w:val="26"/>
        </w:rPr>
        <w:t xml:space="preserve"> o escondite.</w:t>
      </w:r>
    </w:p>
    <w:sectPr w:rsidR="00F14C82" w:rsidRPr="00F14C82" w:rsidSect="00F14C82">
      <w:pgSz w:w="11906" w:h="16838"/>
      <w:pgMar w:top="567" w:right="1247" w:bottom="567" w:left="1247" w:header="709" w:footer="709" w:gutter="0"/>
      <w:pgBorders w:offsetFrom="page">
        <w:top w:val="dotDotDash" w:sz="8" w:space="24" w:color="auto"/>
        <w:left w:val="dotDotDash" w:sz="8" w:space="24" w:color="auto"/>
        <w:bottom w:val="dotDotDash" w:sz="8" w:space="24" w:color="auto"/>
        <w:right w:val="dotDotDash"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0570B"/>
    <w:multiLevelType w:val="hybridMultilevel"/>
    <w:tmpl w:val="4FF60634"/>
    <w:lvl w:ilvl="0" w:tplc="D89A36D0">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35083E55"/>
    <w:multiLevelType w:val="hybridMultilevel"/>
    <w:tmpl w:val="E312AE6A"/>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4F"/>
    <w:rsid w:val="005F3324"/>
    <w:rsid w:val="0078794F"/>
    <w:rsid w:val="00AD0A31"/>
    <w:rsid w:val="00F14C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3324"/>
    <w:pPr>
      <w:ind w:left="720"/>
      <w:contextualSpacing/>
    </w:pPr>
  </w:style>
  <w:style w:type="table" w:styleId="Tablaconcuadrcula">
    <w:name w:val="Table Grid"/>
    <w:basedOn w:val="Tablanormal"/>
    <w:uiPriority w:val="59"/>
    <w:rsid w:val="00F14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3324"/>
    <w:pPr>
      <w:ind w:left="720"/>
      <w:contextualSpacing/>
    </w:pPr>
  </w:style>
  <w:style w:type="table" w:styleId="Tablaconcuadrcula">
    <w:name w:val="Table Grid"/>
    <w:basedOn w:val="Tablanormal"/>
    <w:uiPriority w:val="59"/>
    <w:rsid w:val="00F14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243</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Ortiz</dc:creator>
  <cp:keywords/>
  <dc:description/>
  <cp:lastModifiedBy>Sonia Ortiz</cp:lastModifiedBy>
  <cp:revision>2</cp:revision>
  <dcterms:created xsi:type="dcterms:W3CDTF">2020-03-22T15:42:00Z</dcterms:created>
  <dcterms:modified xsi:type="dcterms:W3CDTF">2020-03-22T16:02:00Z</dcterms:modified>
</cp:coreProperties>
</file>